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21B8" w14:textId="77777777" w:rsidR="0045789D" w:rsidRDefault="000D0693" w:rsidP="000D0693">
      <w:pPr>
        <w:jc w:val="center"/>
        <w:rPr>
          <w:rFonts w:ascii="Capture it" w:hAnsi="Capture it"/>
          <w:b/>
          <w:sz w:val="36"/>
          <w:szCs w:val="36"/>
        </w:rPr>
      </w:pPr>
      <w:r>
        <w:rPr>
          <w:rFonts w:ascii="Capture it" w:hAnsi="Capture it"/>
          <w:b/>
          <w:sz w:val="36"/>
          <w:szCs w:val="36"/>
        </w:rPr>
        <w:t>Production/Construction</w:t>
      </w:r>
    </w:p>
    <w:p w14:paraId="77756ABB" w14:textId="77777777" w:rsidR="000D0693" w:rsidRDefault="000D0693" w:rsidP="000D0693">
      <w:pPr>
        <w:jc w:val="center"/>
        <w:rPr>
          <w:rFonts w:ascii="Capture it" w:hAnsi="Capture it"/>
          <w:b/>
          <w:sz w:val="36"/>
          <w:szCs w:val="36"/>
        </w:rPr>
      </w:pPr>
      <w:r>
        <w:rPr>
          <w:rFonts w:ascii="Capture it" w:hAnsi="Capture it"/>
          <w:b/>
          <w:sz w:val="36"/>
          <w:szCs w:val="36"/>
        </w:rPr>
        <w:t>Wooden toolBox Project</w:t>
      </w:r>
    </w:p>
    <w:p w14:paraId="6E8C6E6F" w14:textId="77777777" w:rsidR="000D0693" w:rsidRDefault="000D0693" w:rsidP="000D0693">
      <w:pPr>
        <w:jc w:val="center"/>
        <w:rPr>
          <w:rFonts w:ascii="Capture it" w:hAnsi="Capture it"/>
          <w:b/>
          <w:sz w:val="36"/>
          <w:szCs w:val="36"/>
        </w:rPr>
      </w:pPr>
    </w:p>
    <w:p w14:paraId="1C7584BF" w14:textId="77777777" w:rsidR="000D0693" w:rsidRDefault="000D0693" w:rsidP="000D0693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sz w:val="28"/>
          <w:szCs w:val="28"/>
        </w:rPr>
        <w:t>Materials</w:t>
      </w:r>
    </w:p>
    <w:p w14:paraId="637266EE" w14:textId="77777777" w:rsidR="000D0693" w:rsidRDefault="000D0693" w:rsidP="000D0693">
      <w:pPr>
        <w:rPr>
          <w:rFonts w:ascii="Capture it" w:hAnsi="Capture it"/>
          <w:sz w:val="28"/>
          <w:szCs w:val="28"/>
        </w:rPr>
      </w:pPr>
    </w:p>
    <w:p w14:paraId="36E3A69B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1/2" x 10.25" Dowel Rod: One piece</w:t>
      </w:r>
    </w:p>
    <w:p w14:paraId="567B6299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1" x 6" x 35" Oak or other desired Wood: One piece</w:t>
      </w:r>
    </w:p>
    <w:p w14:paraId="56825CB3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1 1/4" Wood Screws: 8 pieces</w:t>
      </w:r>
    </w:p>
    <w:p w14:paraId="622B260D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1/4" Plugs: 6 pieces</w:t>
      </w:r>
    </w:p>
    <w:p w14:paraId="2C5FB78F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Sandpaper</w:t>
      </w:r>
    </w:p>
    <w:p w14:paraId="6F11C5EF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Wood Filler and Glue</w:t>
      </w:r>
    </w:p>
    <w:p w14:paraId="17E34BA0" w14:textId="77777777" w:rsidR="000D0693" w:rsidRPr="000D0693" w:rsidRDefault="000D0693" w:rsidP="000D069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0D0693">
        <w:rPr>
          <w:rFonts w:ascii="Verdana" w:eastAsia="Times New Roman" w:hAnsi="Verdana" w:cs="Times New Roman"/>
          <w:color w:val="000000"/>
        </w:rPr>
        <w:t>Satin Finish Polyurethane</w:t>
      </w:r>
    </w:p>
    <w:p w14:paraId="05D8FEE3" w14:textId="77777777" w:rsidR="006D7ECF" w:rsidRDefault="006D7ECF" w:rsidP="000D0693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noProof/>
          <w:sz w:val="28"/>
          <w:szCs w:val="28"/>
        </w:rPr>
        <w:drawing>
          <wp:inline distT="0" distB="0" distL="0" distR="0" wp14:anchorId="7AF15485" wp14:editId="17446483">
            <wp:extent cx="5937885" cy="3032760"/>
            <wp:effectExtent l="0" t="0" r="5715" b="0"/>
            <wp:docPr id="1" name="Picture 1" descr="/Users/Trevor/Desktop/Screen Shot 2017-07-29 at 3.0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evor/Desktop/Screen Shot 2017-07-29 at 3.02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020F" w14:textId="77777777" w:rsidR="006D7ECF" w:rsidRDefault="006D7ECF" w:rsidP="006D7ECF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noProof/>
          <w:sz w:val="28"/>
          <w:szCs w:val="28"/>
        </w:rPr>
        <w:lastRenderedPageBreak/>
        <w:drawing>
          <wp:inline distT="0" distB="0" distL="0" distR="0" wp14:anchorId="35D0A22C" wp14:editId="1FEA4EBF">
            <wp:extent cx="5937885" cy="3958590"/>
            <wp:effectExtent l="0" t="0" r="5715" b="3810"/>
            <wp:docPr id="2" name="Picture 2" descr="/Users/Trevor/Desktop/Screen Shot 2017-07-29 at 3.02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revor/Desktop/Screen Shot 2017-07-29 at 3.02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F11C" w14:textId="77777777" w:rsidR="006D7ECF" w:rsidRDefault="006D7ECF" w:rsidP="006D7ECF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noProof/>
          <w:sz w:val="28"/>
          <w:szCs w:val="28"/>
        </w:rPr>
        <w:drawing>
          <wp:inline distT="0" distB="0" distL="0" distR="0" wp14:anchorId="7ADBCA47" wp14:editId="5CEBFE47">
            <wp:extent cx="5937885" cy="3773170"/>
            <wp:effectExtent l="0" t="0" r="5715" b="11430"/>
            <wp:docPr id="3" name="Picture 3" descr="/Users/Trevor/Desktop/Screen Shot 2017-07-29 at 3.0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revor/Desktop/Screen Shot 2017-07-29 at 3.02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9C28" w14:textId="77777777" w:rsidR="006D7ECF" w:rsidRDefault="006D7ECF" w:rsidP="006D7ECF">
      <w:pPr>
        <w:rPr>
          <w:rFonts w:ascii="Capture it" w:hAnsi="Capture it"/>
          <w:sz w:val="28"/>
          <w:szCs w:val="28"/>
        </w:rPr>
      </w:pPr>
    </w:p>
    <w:p w14:paraId="4F2F9454" w14:textId="77777777" w:rsidR="006D7ECF" w:rsidRDefault="006D7ECF" w:rsidP="006D7ECF">
      <w:pPr>
        <w:rPr>
          <w:rFonts w:ascii="Capture it" w:hAnsi="Capture it"/>
          <w:sz w:val="28"/>
          <w:szCs w:val="28"/>
        </w:rPr>
      </w:pPr>
    </w:p>
    <w:p w14:paraId="6F5A46A2" w14:textId="77777777" w:rsidR="006D7ECF" w:rsidRDefault="006D7ECF" w:rsidP="006D7ECF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noProof/>
          <w:sz w:val="28"/>
          <w:szCs w:val="28"/>
        </w:rPr>
        <w:drawing>
          <wp:inline distT="0" distB="0" distL="0" distR="0" wp14:anchorId="6486C6A1" wp14:editId="217EEA5A">
            <wp:extent cx="5937885" cy="4398645"/>
            <wp:effectExtent l="0" t="0" r="5715" b="0"/>
            <wp:docPr id="4" name="Picture 4" descr="/Users/Trevor/Desktop/Screen Shot 2017-07-29 at 3.0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Trevor/Desktop/Screen Shot 2017-07-29 at 3.02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B92C" w14:textId="77777777" w:rsidR="006D7ECF" w:rsidRPr="006D7ECF" w:rsidRDefault="006D7ECF" w:rsidP="006D7ECF">
      <w:pPr>
        <w:rPr>
          <w:rFonts w:ascii="Capture it" w:hAnsi="Capture it"/>
          <w:sz w:val="28"/>
          <w:szCs w:val="28"/>
        </w:rPr>
      </w:pPr>
    </w:p>
    <w:p w14:paraId="4E50C4CB" w14:textId="77777777" w:rsidR="006D7ECF" w:rsidRPr="006D7ECF" w:rsidRDefault="006D7ECF" w:rsidP="006D7ECF">
      <w:pPr>
        <w:rPr>
          <w:rFonts w:ascii="Capture it" w:hAnsi="Capture it"/>
          <w:sz w:val="28"/>
          <w:szCs w:val="28"/>
        </w:rPr>
      </w:pPr>
    </w:p>
    <w:p w14:paraId="0B9A8AAC" w14:textId="77777777" w:rsidR="006D7ECF" w:rsidRDefault="006D7ECF" w:rsidP="006D7ECF">
      <w:pPr>
        <w:rPr>
          <w:rFonts w:ascii="Capture it" w:hAnsi="Capture it"/>
          <w:sz w:val="28"/>
          <w:szCs w:val="28"/>
        </w:rPr>
      </w:pPr>
      <w:r>
        <w:rPr>
          <w:rFonts w:ascii="Capture it" w:hAnsi="Capture it"/>
          <w:noProof/>
          <w:sz w:val="28"/>
          <w:szCs w:val="28"/>
        </w:rPr>
        <w:drawing>
          <wp:inline distT="0" distB="0" distL="0" distR="0" wp14:anchorId="1CF14CB3" wp14:editId="701825DF">
            <wp:extent cx="5937885" cy="4109085"/>
            <wp:effectExtent l="0" t="0" r="5715" b="5715"/>
            <wp:docPr id="5" name="Picture 5" descr="/Users/Trevor/Desktop/Screen Shot 2017-07-29 at 3.0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Trevor/Desktop/Screen Shot 2017-07-29 at 3.02.5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A3AE" w14:textId="77777777" w:rsidR="006D7ECF" w:rsidRPr="006D7ECF" w:rsidRDefault="006D7ECF" w:rsidP="006D7ECF">
      <w:pPr>
        <w:rPr>
          <w:rFonts w:ascii="Capture it" w:hAnsi="Capture it"/>
          <w:sz w:val="28"/>
          <w:szCs w:val="28"/>
        </w:rPr>
      </w:pPr>
    </w:p>
    <w:p w14:paraId="598210B8" w14:textId="77777777" w:rsidR="006D7ECF" w:rsidRPr="006D7ECF" w:rsidRDefault="006D7ECF" w:rsidP="006D7ECF">
      <w:pPr>
        <w:spacing w:before="100" w:beforeAutospacing="1" w:after="100" w:afterAutospacing="1"/>
        <w:rPr>
          <w:rFonts w:ascii="Verdana" w:hAnsi="Verdana" w:cs="Times New Roman"/>
          <w:color w:val="000000"/>
          <w:sz w:val="23"/>
          <w:szCs w:val="23"/>
        </w:rPr>
      </w:pPr>
      <w:r w:rsidRPr="006D7ECF">
        <w:rPr>
          <w:rFonts w:ascii="Verdana" w:hAnsi="Verdana" w:cs="Times New Roman"/>
          <w:b/>
          <w:bCs/>
          <w:color w:val="000000"/>
          <w:sz w:val="23"/>
          <w:szCs w:val="23"/>
        </w:rPr>
        <w:t>Step 1:</w:t>
      </w:r>
      <w:r w:rsidRPr="006D7ECF">
        <w:rPr>
          <w:rFonts w:ascii="Verdana" w:hAnsi="Verdana" w:cs="Times New Roman"/>
          <w:color w:val="000000"/>
          <w:sz w:val="23"/>
          <w:szCs w:val="23"/>
        </w:rPr>
        <w:t xml:space="preserve">  </w:t>
      </w:r>
      <w:r w:rsidRPr="006D7ECF">
        <w:rPr>
          <w:rFonts w:ascii="Verdana" w:hAnsi="Verdana" w:cs="Times New Roman"/>
          <w:b/>
          <w:bCs/>
          <w:color w:val="000000"/>
          <w:sz w:val="23"/>
          <w:szCs w:val="23"/>
        </w:rPr>
        <w:t>Cut the Caddy Pieces</w:t>
      </w:r>
      <w:r w:rsidRPr="006D7ECF">
        <w:rPr>
          <w:rFonts w:ascii="Verdana" w:hAnsi="Verdana" w:cs="Times New Roman"/>
          <w:color w:val="000000"/>
          <w:sz w:val="23"/>
          <w:szCs w:val="23"/>
        </w:rPr>
        <w:t> - Determine the desired size of your Caddy or use the dimensions provided</w:t>
      </w:r>
    </w:p>
    <w:p w14:paraId="6DC839C2" w14:textId="77777777" w:rsidR="006D7ECF" w:rsidRPr="006D7ECF" w:rsidRDefault="006D7ECF" w:rsidP="006D7EC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 xml:space="preserve">Select the 1 x 6 material; cut the pieces per the </w:t>
      </w:r>
      <w:proofErr w:type="gramStart"/>
      <w:r w:rsidRPr="006D7ECF">
        <w:rPr>
          <w:rFonts w:ascii="Verdana" w:eastAsia="Times New Roman" w:hAnsi="Verdana" w:cs="Times New Roman"/>
          <w:color w:val="000000"/>
        </w:rPr>
        <w:t>dimensions</w:t>
      </w:r>
      <w:proofErr w:type="gramEnd"/>
      <w:r w:rsidRPr="006D7ECF">
        <w:rPr>
          <w:rFonts w:ascii="Verdana" w:eastAsia="Times New Roman" w:hAnsi="Verdana" w:cs="Times New Roman"/>
          <w:color w:val="000000"/>
        </w:rPr>
        <w:t xml:space="preserve"> above</w:t>
      </w:r>
    </w:p>
    <w:p w14:paraId="355CBC4A" w14:textId="77777777" w:rsidR="006D7ECF" w:rsidRPr="006D7ECF" w:rsidRDefault="006D7ECF" w:rsidP="006D7EC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 xml:space="preserve">Select the Side and Bottom pieces; Drill three, 1/4" holes (1/4" deep) on each exterior side and two holes in the Bottom Panel per the </w:t>
      </w:r>
      <w:proofErr w:type="gramStart"/>
      <w:r w:rsidRPr="006D7ECF">
        <w:rPr>
          <w:rFonts w:ascii="Verdana" w:eastAsia="Times New Roman" w:hAnsi="Verdana" w:cs="Times New Roman"/>
          <w:color w:val="000000"/>
        </w:rPr>
        <w:t>dimensions</w:t>
      </w:r>
      <w:proofErr w:type="gramEnd"/>
      <w:r w:rsidRPr="006D7ECF">
        <w:rPr>
          <w:rFonts w:ascii="Verdana" w:eastAsia="Times New Roman" w:hAnsi="Verdana" w:cs="Times New Roman"/>
          <w:color w:val="000000"/>
        </w:rPr>
        <w:t xml:space="preserve"> above</w:t>
      </w:r>
    </w:p>
    <w:p w14:paraId="41B0439E" w14:textId="77777777" w:rsidR="006D7ECF" w:rsidRPr="006D7ECF" w:rsidRDefault="006D7ECF" w:rsidP="006D7EC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>Select the two, Side pieces; Drill one, 1/2" hole (1/4" deep) on each interior surface, centered at the top of each side to receive the Dowel Rod</w:t>
      </w:r>
    </w:p>
    <w:p w14:paraId="221ECAFC" w14:textId="77777777" w:rsidR="006D7ECF" w:rsidRPr="006D7ECF" w:rsidRDefault="006D7ECF" w:rsidP="006D7EC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>Select all pieces; Sand all pieces</w:t>
      </w:r>
    </w:p>
    <w:p w14:paraId="125DDD12" w14:textId="77777777" w:rsidR="006D7ECF" w:rsidRPr="006D7ECF" w:rsidRDefault="006D7ECF" w:rsidP="006D7ECF">
      <w:pPr>
        <w:spacing w:before="100" w:beforeAutospacing="1" w:after="100" w:afterAutospacing="1"/>
        <w:rPr>
          <w:rFonts w:ascii="Verdana" w:hAnsi="Verdana" w:cs="Times New Roman"/>
          <w:color w:val="000000"/>
          <w:sz w:val="23"/>
          <w:szCs w:val="23"/>
        </w:rPr>
      </w:pPr>
      <w:r w:rsidRPr="006D7ECF">
        <w:rPr>
          <w:rFonts w:ascii="Verdana" w:hAnsi="Verdana" w:cs="Times New Roman"/>
          <w:b/>
          <w:bCs/>
          <w:color w:val="000000"/>
          <w:sz w:val="23"/>
          <w:szCs w:val="23"/>
        </w:rPr>
        <w:t>Step 2:</w:t>
      </w:r>
      <w:r w:rsidRPr="006D7ECF">
        <w:rPr>
          <w:rFonts w:ascii="Verdana" w:hAnsi="Verdana" w:cs="Times New Roman"/>
          <w:color w:val="000000"/>
          <w:sz w:val="23"/>
          <w:szCs w:val="23"/>
        </w:rPr>
        <w:t xml:space="preserve">  </w:t>
      </w:r>
      <w:r w:rsidRPr="006D7ECF">
        <w:rPr>
          <w:rFonts w:ascii="Verdana" w:hAnsi="Verdana" w:cs="Times New Roman"/>
          <w:b/>
          <w:bCs/>
          <w:color w:val="000000"/>
          <w:sz w:val="23"/>
          <w:szCs w:val="23"/>
        </w:rPr>
        <w:t>Assemble the Caddy Pieces</w:t>
      </w:r>
      <w:r w:rsidRPr="006D7ECF">
        <w:rPr>
          <w:rFonts w:ascii="Verdana" w:hAnsi="Verdana" w:cs="Times New Roman"/>
          <w:color w:val="000000"/>
          <w:sz w:val="23"/>
          <w:szCs w:val="23"/>
        </w:rPr>
        <w:t> - Select and dry-fit all pieces</w:t>
      </w:r>
    </w:p>
    <w:p w14:paraId="35F6C5DE" w14:textId="77777777" w:rsidR="006D7ECF" w:rsidRPr="006D7ECF" w:rsidRDefault="006D7ECF" w:rsidP="006D7EC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>Attach one Side to the Front, Back, and Bottom Panels with glue and three wood screws, as shown above</w:t>
      </w:r>
    </w:p>
    <w:p w14:paraId="5711B6AE" w14:textId="77777777" w:rsidR="006D7ECF" w:rsidRPr="006D7ECF" w:rsidRDefault="006D7ECF" w:rsidP="006D7EC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>Attach the Bottom Panel; Connect the Bottom Panel to the Front and Back Panels with the wood screws</w:t>
      </w:r>
    </w:p>
    <w:p w14:paraId="5D9A13AA" w14:textId="77777777" w:rsidR="006D7ECF" w:rsidRPr="006D7ECF" w:rsidRDefault="006D7ECF" w:rsidP="006D7ECF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D7ECF">
        <w:rPr>
          <w:rFonts w:ascii="Verdana" w:eastAsia="Times New Roman" w:hAnsi="Verdana" w:cs="Times New Roman"/>
          <w:color w:val="000000"/>
        </w:rPr>
        <w:t>Repeat the process for the other side after placing the Dowel Rod in place</w:t>
      </w:r>
      <w:bookmarkStart w:id="0" w:name="_GoBack"/>
      <w:bookmarkEnd w:id="0"/>
    </w:p>
    <w:sectPr w:rsidR="006D7ECF" w:rsidRPr="006D7ECF" w:rsidSect="006B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90A"/>
    <w:multiLevelType w:val="multilevel"/>
    <w:tmpl w:val="383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A6D0B"/>
    <w:multiLevelType w:val="multilevel"/>
    <w:tmpl w:val="05A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4B56"/>
    <w:multiLevelType w:val="multilevel"/>
    <w:tmpl w:val="E20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3"/>
    <w:rsid w:val="000D0693"/>
    <w:rsid w:val="0045789D"/>
    <w:rsid w:val="006B299C"/>
    <w:rsid w:val="006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0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E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Maiseroulle</dc:creator>
  <cp:keywords/>
  <dc:description/>
  <cp:lastModifiedBy>Trevor Maiseroulle</cp:lastModifiedBy>
  <cp:revision>1</cp:revision>
  <dcterms:created xsi:type="dcterms:W3CDTF">2017-07-17T02:29:00Z</dcterms:created>
  <dcterms:modified xsi:type="dcterms:W3CDTF">2017-07-29T20:06:00Z</dcterms:modified>
</cp:coreProperties>
</file>